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06" w:rsidRPr="00244506" w:rsidRDefault="00244506" w:rsidP="00244506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</w:pPr>
      <w:r w:rsidRPr="00244506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>T.C.</w:t>
      </w:r>
    </w:p>
    <w:p w:rsidR="00244506" w:rsidRPr="00244506" w:rsidRDefault="00244506" w:rsidP="00244506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</w:pPr>
      <w:r w:rsidRPr="00244506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>ONDOKUZ</w:t>
      </w:r>
      <w:r w:rsidR="00E53637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 xml:space="preserve"> </w:t>
      </w:r>
      <w:r w:rsidRPr="00244506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 xml:space="preserve">MAYIS ÜNİVERSİTESİ </w:t>
      </w:r>
    </w:p>
    <w:p w:rsidR="00E53637" w:rsidRDefault="00244506" w:rsidP="00E53637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</w:pPr>
      <w:r w:rsidRPr="00244506"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  <w:t>DİŞ HEKİMLİĞİ FAKÜLTESİ DEKANLIĞI</w:t>
      </w:r>
    </w:p>
    <w:p w:rsidR="00E53637" w:rsidRPr="00E53637" w:rsidRDefault="00E53637" w:rsidP="00E53637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eastAsia="Times New Roman" w:hAnsi="Times New Roman"/>
          <w:b/>
          <w:iCs/>
          <w:color w:val="000000"/>
          <w:spacing w:val="-5"/>
          <w:lang w:eastAsia="tr-TR"/>
        </w:rPr>
      </w:pPr>
      <w:bookmarkStart w:id="0" w:name="_GoBack"/>
      <w:r w:rsidRPr="00E5363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BONDİNG FIRÇASI </w:t>
      </w:r>
      <w:r w:rsidRPr="00E53637">
        <w:rPr>
          <w:rFonts w:ascii="Times New Roman" w:eastAsia="Times New Roman" w:hAnsi="Times New Roman"/>
          <w:b/>
          <w:bCs/>
          <w:color w:val="000000"/>
          <w:spacing w:val="1"/>
          <w:sz w:val="24"/>
          <w:szCs w:val="24"/>
          <w:lang w:eastAsia="tr-TR"/>
        </w:rPr>
        <w:t>TEKNİK ŞARTNAMESİ</w:t>
      </w:r>
    </w:p>
    <w:bookmarkEnd w:id="0"/>
    <w:p w:rsidR="00E53637" w:rsidRPr="00E53637" w:rsidRDefault="00E53637" w:rsidP="00E5363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before="490" w:after="0" w:line="240" w:lineRule="auto"/>
        <w:ind w:left="7"/>
        <w:rPr>
          <w:rFonts w:ascii="Times New Roman" w:eastAsia="Times New Roman" w:hAnsi="Times New Roman"/>
          <w:b/>
          <w:bCs/>
          <w:color w:val="000000"/>
          <w:spacing w:val="10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bCs/>
          <w:color w:val="000000"/>
          <w:spacing w:val="4"/>
          <w:sz w:val="24"/>
          <w:szCs w:val="24"/>
          <w:u w:val="single"/>
          <w:lang w:eastAsia="tr-TR"/>
        </w:rPr>
        <w:t>Hazırlayan Klinik/Birim:</w:t>
      </w:r>
      <w:r w:rsidRPr="00E5363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tr-TR"/>
        </w:rPr>
        <w:t xml:space="preserve">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tr-TR"/>
        </w:rPr>
        <w:t xml:space="preserve">                      </w:t>
      </w:r>
      <w:r w:rsidRPr="00E53637"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tr-TR"/>
        </w:rPr>
        <w:t xml:space="preserve">                                    </w:t>
      </w:r>
      <w:r w:rsidRPr="00E53637">
        <w:rPr>
          <w:rFonts w:ascii="Times New Roman" w:eastAsia="Times New Roman" w:hAnsi="Times New Roman"/>
          <w:b/>
          <w:bCs/>
          <w:color w:val="000000"/>
          <w:spacing w:val="10"/>
          <w:sz w:val="24"/>
          <w:szCs w:val="24"/>
          <w:lang w:eastAsia="tr-TR"/>
        </w:rPr>
        <w:t xml:space="preserve">Tarih: </w:t>
      </w:r>
      <w:proofErr w:type="gramStart"/>
      <w:r w:rsidRPr="00E53637">
        <w:rPr>
          <w:rFonts w:ascii="Times New Roman" w:eastAsia="Times New Roman" w:hAnsi="Times New Roman"/>
          <w:b/>
          <w:bCs/>
          <w:color w:val="000000"/>
          <w:spacing w:val="10"/>
          <w:sz w:val="24"/>
          <w:szCs w:val="24"/>
          <w:lang w:eastAsia="tr-TR"/>
        </w:rPr>
        <w:t>….</w:t>
      </w:r>
      <w:proofErr w:type="gramEnd"/>
      <w:r w:rsidRPr="00E53637">
        <w:rPr>
          <w:rFonts w:ascii="Times New Roman" w:eastAsia="Times New Roman" w:hAnsi="Times New Roman"/>
          <w:b/>
          <w:bCs/>
          <w:color w:val="000000"/>
          <w:spacing w:val="10"/>
          <w:sz w:val="24"/>
          <w:szCs w:val="24"/>
          <w:lang w:eastAsia="tr-TR"/>
        </w:rPr>
        <w:t>/…./20….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leader="dot" w:pos="5465"/>
          <w:tab w:val="left" w:pos="7286"/>
        </w:tabs>
        <w:autoSpaceDE w:val="0"/>
        <w:autoSpaceDN w:val="0"/>
        <w:adjustRightInd w:val="0"/>
        <w:spacing w:before="490" w:after="0" w:line="240" w:lineRule="auto"/>
        <w:ind w:left="7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3"/>
          <w:sz w:val="24"/>
          <w:szCs w:val="24"/>
          <w:lang w:eastAsia="tr-TR"/>
        </w:rPr>
        <w:t>1.KONU ve KAPSAM:</w:t>
      </w:r>
      <w:r w:rsidRPr="00E5363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proofErr w:type="spellStart"/>
      <w:r w:rsidRPr="00E53637">
        <w:rPr>
          <w:rFonts w:ascii="Times New Roman" w:eastAsia="Times New Roman" w:hAnsi="Times New Roman"/>
          <w:sz w:val="24"/>
          <w:szCs w:val="24"/>
          <w:lang w:eastAsia="tr-TR"/>
        </w:rPr>
        <w:t>Bonding</w:t>
      </w:r>
      <w:proofErr w:type="spellEnd"/>
      <w:r w:rsidRPr="00E53637">
        <w:rPr>
          <w:rFonts w:ascii="Times New Roman" w:eastAsia="Times New Roman" w:hAnsi="Times New Roman"/>
          <w:sz w:val="24"/>
          <w:szCs w:val="24"/>
          <w:lang w:eastAsia="tr-TR"/>
        </w:rPr>
        <w:t xml:space="preserve"> fırçası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-4"/>
          <w:sz w:val="24"/>
          <w:szCs w:val="24"/>
          <w:lang w:eastAsia="tr-TR"/>
        </w:rPr>
        <w:t xml:space="preserve">2.GEREKÇE: </w:t>
      </w:r>
      <w:r w:rsidRPr="00E53637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tr-TR"/>
        </w:rPr>
        <w:t>Kliniğimizde kullanılmak üzere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3.GENEL İSTEK VE ÖZELLİKLER:</w:t>
      </w:r>
    </w:p>
    <w:p w:rsidR="00E53637" w:rsidRPr="00E53637" w:rsidRDefault="00E53637" w:rsidP="00E53637">
      <w:pPr>
        <w:widowControl w:val="0"/>
        <w:numPr>
          <w:ilvl w:val="0"/>
          <w:numId w:val="1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Tek kullanımlık fırçalar olup uç kısmı top şeklinde olmalıdır.</w:t>
      </w:r>
    </w:p>
    <w:p w:rsidR="00E53637" w:rsidRPr="00E53637" w:rsidRDefault="00E53637" w:rsidP="00E53637">
      <w:pPr>
        <w:widowControl w:val="0"/>
        <w:numPr>
          <w:ilvl w:val="0"/>
          <w:numId w:val="1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 xml:space="preserve">Uygulandığında </w:t>
      </w:r>
      <w:proofErr w:type="spellStart"/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kaviteye</w:t>
      </w:r>
      <w:proofErr w:type="spellEnd"/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 xml:space="preserve"> yapışmamalıdır</w:t>
      </w:r>
    </w:p>
    <w:p w:rsidR="00E53637" w:rsidRPr="00E53637" w:rsidRDefault="00E53637" w:rsidP="00E53637">
      <w:pPr>
        <w:widowControl w:val="0"/>
        <w:numPr>
          <w:ilvl w:val="0"/>
          <w:numId w:val="1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proofErr w:type="spellStart"/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Adeziv</w:t>
      </w:r>
      <w:proofErr w:type="spellEnd"/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 xml:space="preserve"> materyallere dayanıklı olmalıdır.</w:t>
      </w:r>
    </w:p>
    <w:p w:rsidR="00E53637" w:rsidRPr="00E53637" w:rsidRDefault="00E53637" w:rsidP="00E53637">
      <w:pPr>
        <w:widowControl w:val="0"/>
        <w:numPr>
          <w:ilvl w:val="0"/>
          <w:numId w:val="1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Mikro uygunlukta (</w:t>
      </w:r>
      <w:proofErr w:type="gramStart"/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1.5</w:t>
      </w:r>
      <w:proofErr w:type="gramEnd"/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 xml:space="preserve"> mm çapında ),</w:t>
      </w:r>
    </w:p>
    <w:p w:rsidR="00E53637" w:rsidRPr="00E53637" w:rsidRDefault="00E53637" w:rsidP="00E53637">
      <w:pPr>
        <w:widowControl w:val="0"/>
        <w:numPr>
          <w:ilvl w:val="0"/>
          <w:numId w:val="1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Sapı plastik olmalı</w:t>
      </w:r>
    </w:p>
    <w:p w:rsidR="00E53637" w:rsidRPr="00E53637" w:rsidRDefault="00E53637" w:rsidP="00E53637">
      <w:pPr>
        <w:widowControl w:val="0"/>
        <w:numPr>
          <w:ilvl w:val="0"/>
          <w:numId w:val="14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Çabuk deforme olmamalıdır.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4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-2"/>
          <w:sz w:val="24"/>
          <w:szCs w:val="24"/>
          <w:lang w:eastAsia="tr-TR"/>
        </w:rPr>
        <w:t xml:space="preserve">4.NUMUNE ALMA veya DEĞERLENDİRME: </w:t>
      </w:r>
      <w:r w:rsidRPr="00E53637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tr-TR"/>
        </w:rPr>
        <w:t>Teklifte numune getirilmelidir.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10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-3"/>
          <w:sz w:val="24"/>
          <w:szCs w:val="24"/>
          <w:lang w:eastAsia="tr-TR"/>
        </w:rPr>
        <w:t>5.DENETİM VE MUAYENE METODLARI:</w:t>
      </w:r>
      <w:r w:rsidRPr="00E53637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Pr="00E53637">
        <w:rPr>
          <w:rFonts w:ascii="Times New Roman" w:eastAsia="Times New Roman" w:hAnsi="Times New Roman"/>
          <w:color w:val="000000"/>
          <w:spacing w:val="-3"/>
          <w:sz w:val="24"/>
          <w:szCs w:val="24"/>
          <w:lang w:eastAsia="tr-TR"/>
        </w:rPr>
        <w:t>Numune görülerek değerlendirilecektir.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1"/>
          <w:sz w:val="24"/>
          <w:szCs w:val="24"/>
          <w:lang w:eastAsia="tr-TR"/>
        </w:rPr>
        <w:t xml:space="preserve">6.AMBALAJLAMAVE ETİKETLEME: 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>1.</w:t>
      </w:r>
      <w:r w:rsidRPr="00E53637">
        <w:rPr>
          <w:rFonts w:ascii="Times New Roman" w:eastAsia="Times New Roman" w:hAnsi="Times New Roman"/>
          <w:color w:val="000000"/>
          <w:spacing w:val="-8"/>
          <w:sz w:val="24"/>
          <w:szCs w:val="24"/>
          <w:lang w:eastAsia="tr-TR"/>
        </w:rPr>
        <w:tab/>
        <w:t>Bir kutuda en az 100 adet olmalıdır.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10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-4"/>
          <w:sz w:val="24"/>
          <w:szCs w:val="24"/>
          <w:lang w:eastAsia="tr-TR"/>
        </w:rPr>
        <w:t>7.GARANTİ ŞARTLARI: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10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-7"/>
          <w:sz w:val="24"/>
          <w:szCs w:val="24"/>
          <w:lang w:eastAsia="tr-TR"/>
        </w:rPr>
        <w:t>8.EKLER:</w:t>
      </w:r>
    </w:p>
    <w:p w:rsidR="00E53637" w:rsidRPr="00E53637" w:rsidRDefault="00E53637" w:rsidP="00E53637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/>
          <w:spacing w:val="-7"/>
          <w:sz w:val="24"/>
          <w:szCs w:val="24"/>
          <w:lang w:eastAsia="tr-TR"/>
        </w:rPr>
      </w:pPr>
      <w:r w:rsidRPr="00E53637">
        <w:rPr>
          <w:rFonts w:ascii="Times New Roman" w:eastAsia="Times New Roman" w:hAnsi="Times New Roman"/>
          <w:b/>
          <w:color w:val="000000"/>
          <w:spacing w:val="-4"/>
          <w:sz w:val="24"/>
          <w:szCs w:val="24"/>
          <w:lang w:eastAsia="tr-TR"/>
        </w:rPr>
        <w:t>9.YARARLAN1LAN DOKUMAN (Varsa):</w:t>
      </w:r>
    </w:p>
    <w:p w:rsidR="009E4D46" w:rsidRPr="00244506" w:rsidRDefault="009E4D46" w:rsidP="00E53637">
      <w:pPr>
        <w:spacing w:line="360" w:lineRule="auto"/>
      </w:pPr>
    </w:p>
    <w:sectPr w:rsidR="009E4D46" w:rsidRPr="00244506" w:rsidSect="008F29B3">
      <w:pgSz w:w="1196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866C4"/>
    <w:multiLevelType w:val="hybridMultilevel"/>
    <w:tmpl w:val="D2D265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D81298"/>
    <w:multiLevelType w:val="hybridMultilevel"/>
    <w:tmpl w:val="E5429F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742D17"/>
    <w:multiLevelType w:val="hybridMultilevel"/>
    <w:tmpl w:val="F166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B0322B0"/>
    <w:multiLevelType w:val="multilevel"/>
    <w:tmpl w:val="222AF1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5592813"/>
    <w:multiLevelType w:val="hybridMultilevel"/>
    <w:tmpl w:val="2EF6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A1712"/>
    <w:multiLevelType w:val="hybridMultilevel"/>
    <w:tmpl w:val="4AFC2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C81EA4"/>
    <w:multiLevelType w:val="hybridMultilevel"/>
    <w:tmpl w:val="4FAAA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844603"/>
    <w:multiLevelType w:val="hybridMultilevel"/>
    <w:tmpl w:val="2B1C1A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CF6651"/>
    <w:multiLevelType w:val="hybridMultilevel"/>
    <w:tmpl w:val="A9B29D0A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C47DBD"/>
    <w:multiLevelType w:val="hybridMultilevel"/>
    <w:tmpl w:val="4D4CB65E"/>
    <w:lvl w:ilvl="0" w:tplc="E376B9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B5E1F67"/>
    <w:multiLevelType w:val="hybridMultilevel"/>
    <w:tmpl w:val="BC2688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11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10"/>
  </w:num>
  <w:num w:numId="10">
    <w:abstractNumId w:val="13"/>
  </w:num>
  <w:num w:numId="11">
    <w:abstractNumId w:val="1"/>
  </w:num>
  <w:num w:numId="12">
    <w:abstractNumId w:val="2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BA"/>
    <w:rsid w:val="00114513"/>
    <w:rsid w:val="00244506"/>
    <w:rsid w:val="005A53BA"/>
    <w:rsid w:val="00772A3A"/>
    <w:rsid w:val="007A644B"/>
    <w:rsid w:val="007A659A"/>
    <w:rsid w:val="0095245A"/>
    <w:rsid w:val="009860C4"/>
    <w:rsid w:val="009E4D46"/>
    <w:rsid w:val="00BD5F4F"/>
    <w:rsid w:val="00CF2D50"/>
    <w:rsid w:val="00D0586B"/>
    <w:rsid w:val="00DD3846"/>
    <w:rsid w:val="00E5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3B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A53BA"/>
    <w:pPr>
      <w:ind w:left="720"/>
      <w:contextualSpacing/>
    </w:pPr>
  </w:style>
  <w:style w:type="paragraph" w:customStyle="1" w:styleId="Standard">
    <w:name w:val="Standard"/>
    <w:rsid w:val="005A53BA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Anabilim Dalı Sekr</dc:creator>
  <cp:lastModifiedBy>Anabilim Dalı Sekr</cp:lastModifiedBy>
  <cp:revision>2</cp:revision>
  <dcterms:created xsi:type="dcterms:W3CDTF">2016-11-22T13:15:00Z</dcterms:created>
  <dcterms:modified xsi:type="dcterms:W3CDTF">2016-11-22T13:15:00Z</dcterms:modified>
</cp:coreProperties>
</file>